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426"/>
        <w:gridCol w:w="1133"/>
        <w:gridCol w:w="567"/>
        <w:gridCol w:w="1418"/>
        <w:gridCol w:w="1275"/>
        <w:gridCol w:w="850"/>
      </w:tblGrid>
      <w:tr w:rsidR="00546860" w:rsidRPr="002D354F" w:rsidTr="001B462E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A3276A" w:rsidP="002C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на 01.</w:t>
            </w:r>
            <w:r w:rsidR="002C2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  <w:r w:rsidR="00546860"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490EDD"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546860"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</w:tr>
      <w:tr w:rsidR="00791FE0" w:rsidRPr="002D354F" w:rsidTr="001B462E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14 651 376,75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9 755 717,78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14 651 376,75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9 755 717,78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7 152 376,62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4 200 214,04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7 152 376,62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4 200 214,04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7 152 376,62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4 200 214,04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258 159,02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222 824,02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249 984,00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218 736,00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8 175,02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4 088,02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6 894 217,60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3 977 390,02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6 894 217,60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3 977 390,02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7 499 000,13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5 555 503,74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7 499 000,13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5 555 503,74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7 499 000,13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5 555 503,74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7 499 000,13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5 555 503,74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2 648 832,00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1 700 670,56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4 846 818,13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3 851 483,18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1 469 262 759,19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773 918 925,77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321 503 460,58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218 455 801,02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1 585 112,15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1 585 112,15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1 585 112,15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1 585 112,15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1 585 112,15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105 301 203,59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71 027 050,55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105 301 203,59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71 027 050,55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101 633 587,06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67 359 434,02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7 154 271,70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4 985 367,31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3 033 568,00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2 296 352,18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3 818 538,74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2 470 497,13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302 164,96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218 518,00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86 012 370,08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55 189 900,81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86 012 370,08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55 189 900,81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1 156 055,13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723 364,37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988 081,31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555 390,55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167 973,82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167 973,82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2 233 910,30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1 813 596,85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2 136 896,67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1 716 583,22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97 013,63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97 013,63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3 037 319,06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2 742 196,90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2 533 949,91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2 238 827,75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503 369,15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503 369,15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2 039 660,79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1 905 007,78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1 613 655,79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1 479 002,78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426 005,00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426 005,00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выборов в органы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общегосударственным управлением, а также расходы на обеспечение деятельности органов местного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196 340 344,69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132 079 802,32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931 738,50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352 550,00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98 900,00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252 550,00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98 900,00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252 550,00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98 900,00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1 542 450,00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832 838,50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815 417,00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770 755,00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785 417,00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770 755,00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82 033,00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36 471,00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82 033,00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36 471,00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изготовление рекламной и полиграфической продукции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25 612,50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25 612,50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10 851 669,00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8 141 584,82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1 718 614,00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932 510,37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673 750,00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673 730,14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673 750,00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673 730,14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40 026,04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40 026,04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444 864,00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218 754,19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444 864,00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218 754,19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реконструкцию локально - вычислительной сети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3 747 788,00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3 428 920,00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3 322 788,00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3 026 100,00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3 322 788,00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3 026 100,00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386 650,00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386 650,00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1 673 055,00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1 024 455,87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65 250,00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65 250,00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562 240,00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416 665,37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562 240,00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416 665,37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710 815,00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417 540,50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710 815,00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417 540,50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148 502,58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148 502,58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148 502,58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3 447 212,00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2 607 196,00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3 447 212,00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2 607 196,00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3 447 212,00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2 607 196,00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9 620 240,52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6 506 588,69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4 688 811,52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4 688 811,52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4 688 811,52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1 193 193,32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1 193 193,32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1 193 193,32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781 429,00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781 429,00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781 429,00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208 844,00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208 844,00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208 844,00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443 871,35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443 871,35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443 871,35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285 712,00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"Развитие системы финансовой поддержки малого и среднего предпринимательства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развитие системы финансовой поддержки малого и среднего предпринимательства в округе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11.0.02.21510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11.0.02.21510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284 620,00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284 620,00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240 380,00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"Распространение информационных материалов по защите прав потребителей в СМИ"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Распространение информационных материалов по защите прав потребителей в СМИ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11.0.06.21550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11.0.06.21550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12.0.01.21560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12.0.01.21560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"Модернизация оборудования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модернизацию оборудования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12.0.02.21570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12.0.02.21570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12.0.04.21590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12.0.04.21590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и установка энергосберегающих устройств"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установку энергосберегающих устройств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12.0.05.21600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12.0.05.21600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акций, флеш-мобов,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акций, флеш-мобов,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763 551,95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763 551,95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информационно-пропагандистских мероприятий, направленных на профилактику идеологии терроризма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731 973,00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731 973,00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31 578,95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31 578,95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Ставропольского края "Профилактика правонарушений,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5 482 300,00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2 321 677,40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2 302 877,40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2 302 877,40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2 302 877,40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21.0.09.00000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164 761 972,01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112 128 123,96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164 761 972,01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112 128 123,96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29 283 105,95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17 752 095,34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12 148 409,77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2 842 102,30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17 134 696,18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14 909 993,04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многофункционального центра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38 673 003,06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26 167 567,11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31 908 791,14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21 182 093,51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6 283 199,40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4 749 864,60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481 012,52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235 609,00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4 880 411,21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3 242 409,70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4 776 510,85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3 233 469,70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103 900,36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85 816 117,60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61 876 694,87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42 378 571,24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26 213 817,62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43 236 737,54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35 525 963,25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200 808,82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136 914,00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обращения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1 232 976,15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1 088 425,87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374 291,95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356 588,95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858 684,20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731 836,92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2 581 908,02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1 916 481,05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2 561 652,42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1 896 225,45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20 255,60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20 255,60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54 028 544,00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54 028 544,00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54 028 544,00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54 028 544,00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54 028 544,00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54 028 544,00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21 939 836,74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9 697 619,83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21 939 836,74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9 697 619,83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7 292 632,12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484 922,70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7 292 632,12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484 922,70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6 770 293,12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409 322,70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6 770 293,12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409 322,70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9 212 697,13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9 212 697,13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поисковых и аварийно - спасательных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9 212 697,13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12 725 359,90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8 083 792,30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1 921 844,72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1 128 904,83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707 865 336,08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293 490 352,22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6 583 605,23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3 377 892,56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6 583 605,23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3 377 892,56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регулярных перевозок по муниципальным маршрутам регулярных перевозок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6 583 605,23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3 377 892,56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6 583 605,23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3 377 892,56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6 583 605,23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3 377 892,56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700 810 375,28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289 641 104,09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700 810 375,28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289 641 104,09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150 199 607,43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103 462 500,37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114 344 293,45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80 876 884,64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114 344 293,45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80 876 884,64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35 855 313,98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22 585 615,73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35 855 313,98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22 585 615,73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25 848 747,16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17 293 418,97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25 848 747,16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17 293 418,97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25 848 747,16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17 293 418,97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292 151 041,14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88 441 502,59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07.0.12.SД005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292 151 041,14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88 441 502,59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07.0.12.SД005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292 151 041,14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88 441 502,59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1 946 311,44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1 946 311,44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1 946 311,44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транспортной безопасности объектов дорожного хозяйства"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оснащение, замену и содержание технических средств обеспечения транспортной безопасности, проведения оценки транспортной безопасности и разработка документов в области транспортной безопасности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131 851 554,39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66 882 798,95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131 851 554,39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66 882 798,95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131 851 554,39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66 882 798,95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"Строительство и реконструкция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94 794 049,88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11 614 571,77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документации, проведение экспертизы и прочих услуг в рамках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07.0.20.SД004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11 564 571,77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07.0.20.SД004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11 564 571,77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286 927 478,79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181 258 910,70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266 467 857,80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172 372 528,15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Ставропольского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119 068 906,84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64 873 841,78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5 354 972,82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5 354 972,82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5 354 972,82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5 354 972,82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45 467 248,99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39 195 251,26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45 467 248,99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39 195 251,26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45 467 248,99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39 195 251,26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45 467 248,99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39 195 251,26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"Чистый Шпаковский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12 033 675,03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6 125 283,03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ликвидацию несанкционированных (стихийных) свалок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9 665 659,78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6 125 283,03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9 665 659,78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6 125 283,03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9 665 659,78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6 125 283,03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25 631 356,15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14 198 334,67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25 631 356,15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14 198 334,67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25 631 356,15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14 198 334,67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25 631 356,15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14 198 334,67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25 820 626,67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3 853 960,00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благоустройству территорий в муниципальных округах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благоустройству детских площадок в муниципальных округах и городских округах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04.5.01.S0030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2 853 960,00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04.5.01.S0030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2 853 960,00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"Приобретение и обслуживание коммунальной и специализированной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21 966 666,67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специализированной техники и оборудования для муниципальных нужд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04.5.02.10260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913 333,34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04.5.02.10260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913 333,34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специализированной техники и оборудования для муниципальных нужд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04.5.02.S8950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21 053 333,33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04.5.02.S8950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21 053 333,33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61 884 079,68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43 108 290,78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61 884 079,68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43 108 290,78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61 884 079,68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43 108 290,78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61 884 079,68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43 108 290,78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22 213 654,14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88,85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22.0.И4.00000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22 213 654,14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88,85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22.0.И4.55550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22 213 654,14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88,85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22.0.И4.55550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22 213 654,14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88,85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42 176 741,45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42 176 741,45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42 176 741,45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42 176 741,45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20 459 620,99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8 886 382,55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20 459 620,99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8 886 382,55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20 459 620,99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8 886 382,55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20 459 620,99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8 886 382,55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20 459 620,99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8 886 382,55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57 538 949,00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57 538 949,00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57 538 949,00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57 538 949,00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57 538 949,00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57 538 949,00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15 942 528,00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15 942 528,00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83 829 527,93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57 766 842,87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83 829 527,93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57 766 842,87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83 829 527,93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57 766 842,87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1 618 153,93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977 728,95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"Приобретение, техническое обслуживание, ремонт,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582 953,73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460 888,75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210 888,93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210 888,93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210 888,93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210 888,93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372 064,80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249 999,82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372 064,80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249 999,82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1 035 200,20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516 840,20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333 240,00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333 240,00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183 600,20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183 600,20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183 600,20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183 600,20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4 090 120,97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3 316 241,33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3 294 007,28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2 604 618,57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3 294 007,28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2 604 618,57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3 294 007,28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2 604 618,57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796 113,69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711 622,76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796 113,69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711 622,76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796 113,69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711 622,76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77 745 327,96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53 278 947,52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77 745 327,96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53 278 947,52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1 046 808,00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478 692,89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1 046 808,00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478 692,89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30 036 421,30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19 504 231,75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30 036 421,30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19 504 231,75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8 736 285,50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4 947 880,09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3 231 872,04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3 106 215,00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2 962 740,00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2 541 673,46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1 841 665,09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29 380 229,85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26 232 489,61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5 381 229,85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2 233 489,61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23 999 000,00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23 999 000,00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муниципальной собственностью Шпаковского муниципального округа Ставропольского края в области имущественных отношений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8 495 583,31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2 115 653,18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8 495 583,31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2 115 653,18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объектов оценки, услуги по предоставлению информации о стоимости земельного участка или иной её стоимости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86 453 076,15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54 490 944,79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86 453 076,15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54 490 944,79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27 295 349,97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17 150 946,33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242 770,00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77 770,00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44 880,00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44 880,00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3 060 499,30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875 806,89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1 413 946,00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172 794,89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91 794,89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91 794,89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609 511,60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29 758,00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109 511,60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29 758,00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109 511,60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29 758,00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1 037 041,70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673 254,00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608 672,76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414 414,00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608 672,76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414 414,00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389 986,44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258 840,00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389 986,44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258 840,00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38 382,50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38 382,50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3 129 992,00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113 478,03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283 021,92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283 021,92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283 021,92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2 168 830,59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2 168 830,59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2 168 830,59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115 929,00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30 105,45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115 929,00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30 105,45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115 929,00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30 105,45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449 470,49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6 817,58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449 470,49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6 817,58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449 470,49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6 817,58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20 613 567,25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15 908 819,99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20 613 567,25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15 908 819,99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1 439 792,95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827 087,94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687 544,00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458 303,98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717 378,95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352 134,96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16 649,00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19 173 774,30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15 081 732,05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19 173 774,30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15 081 732,05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59 157 726,18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37 339 998,46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37 244 982,76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37 244 982,76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централизованной бухгалтерии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37 244 982,76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49 888 543,04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32 483 894,21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6 464 054,39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4 664 977,55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197 958,00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96 111,00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95 015,70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95 015,70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95 015,70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95 015,70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3 028 901 907,27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2 248 892 821,82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2 922 024 681,69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2 175 070 519,15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1 019 036 956,97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759 419 785,14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1 011 557 716,85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752 759 730,81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1 011 557 716,85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752 759 730,81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394 472 549,80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304 861 011,15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394 472 549,80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304 861 011,15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378 913 892,00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293 055 854,20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15 558 657,80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11 805 156,95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509 814 795,04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360 053 361,67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437 407 583,04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310 084 692,72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488 449,04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285 822,38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435 688 385,79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309 060 332,34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1 230 748,21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738 538,00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64 506 422,00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49 968 668,95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64 506 422,00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49 968 668,95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зданий и сооружений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14.1.03.S9340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7 900 790,00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14.1.03.S9340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7 900 790,00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14 487 705,88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3 642 847,54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14 487 705,88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3 642 847,54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9 566 281,95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3 210 847,54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4 921 423,93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"Поддержка семьи"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14.1.Я1.00000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92 782 666,13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84 202 510,45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 Михайловск, ул. Ботаническая, д. 34/1)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14.1.Я1.50541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44 920 606,07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14.1.Я1.50541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44 920 606,07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г.Михайловск, ул.Ботаническая, д.34/1)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14.1.Я1.А0541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47 862 060,06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39 281 904,38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14.1.Я1.А0541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47 862 060,06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39 281 904,38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7 479 240,12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6 660 054,33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6 660 054,33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6 660 054,33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6 660 054,33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6 660 054,33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1 740 638 872,55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1 301 931 944,37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1 722 637 394,32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1 288 777 348,25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1 722 637 394,32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1 288 777 348,25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1 367 161 479,00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1 010 620 272,57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452 607 661,03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324 803 997,71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96 480,00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451 184 818,16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323 817 761,71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1 326 362,87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970 156,00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средней общеобразовательной школы на 900 мест по адресу: г. Михайловск, ул. Локомотивная, 83/3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30 204 365,90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30 204 365,90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подвоза детей в сельских школах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9 063 601,07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5 764 503,04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9 063 601,07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5 764 503,04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856 716 651,76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645 948 748,78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856 716 651,76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645 948 748,78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территорий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14.1.06.S6430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14.1.06.S6430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14.1.06.S9330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3 398 657,14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14.1.06.S9330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3 398 657,14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58 777 422,96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26 245 649,26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54 603 132,84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23 845 649,26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54 603 132,84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23 845 649,26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4 174 290,12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4 174 290,12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13 686 090,18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936 090,18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13 686 090,18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936 090,18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547 726,93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547 726,93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13 138 363,25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388 363,25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общеобразовательных организациях, обеспечивающих охват 100 процентов числа таких обучающихся"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14.1.20.00000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129 388 871,40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106 791 343,95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14.1.20.L3040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129 388 871,40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106 791 343,95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14.1.20.L3040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129 388 871,40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106 791 343,95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"Все лучшее детям"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51 458 816,61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14.1.Ю4.57500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46 418 394,47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14.1.Ю4.57500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46 418 394,47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14.1.Ю4.А7500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5 040 422,14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14.1.Ю4.А7500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5 040 422,14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регионального проекта "Педагоги и наставники"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102 164 714,17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99 740 611,10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14.1.Ю6.50500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2 187 360,00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1 749 034,88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14.1.Ю6.50500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2 187 360,00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1 749 034,88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14.1.Ю6.51790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5 151 303,22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14.1.Ю6.51790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5 151 303,22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14.1.Ю6.53030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93 064 356,00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92 840 273,00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14.1.Ю6.53030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93 064 356,00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92 840 273,00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14.1.Ю6.А1790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961 308,29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14.1.Ю6.А1790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961 308,29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13 154 596,12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13 154 596,12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13 154 596,12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13 154 596,12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13 154 596,12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88 082 450,20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59 169 558,98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87 965 305,13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59 052 413,91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87 965 305,13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59 052 413,91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11 141 714,96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11 141 714,96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11 141 714,96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71 547 529,29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47 910 698,95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26 610 504,28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18 141 281,16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26 610 504,28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18 141 281,16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15 445 698,08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8 937 426,77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15 445 698,08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8 937 426,77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24 537 640,00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16 761 512,86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24 454 420,00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16 739 550,86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83 220,00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21 962,00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1 591 762,89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1 549 035,10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5 708,82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270 825,45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262 528,02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1 315 228,62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1 286 507,08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2 521 443,06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2 521 443,06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мер социальной поддержки по оплате жилых помещений,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4 348 112,20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4 348 112,20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4 348 112,20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14.1.19.00000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4 348 112,20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4 348 112,20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4 348 112,20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69 414 704,11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50 201 118,46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1 376 908,56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654 363,18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174 521,38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174 521,38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174 521,38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313 062,69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78 922,00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232 062,69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232 062,69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65 222,00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65 222,00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"Приобретение, создание, развитие, доработка, сопровождение и интеграция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731 986,20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400 919,80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485 415,00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236 539,00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485 415,00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236 539,00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164 380,80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164 380,80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801 461,23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462 749,32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387 818,76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387 818,76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387 818,76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7 740,98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7 740,98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7 740,98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155 695,39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67 189,58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155 695,39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67 189,58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155 695,39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67 189,58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36 503 643,95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29 983 809,03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18 960 248,16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18 784 819,35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18 960 248,16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18 784 819,35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524 170,00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354 880,68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524 170,00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354 880,68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18 429 938,67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18 429 938,67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17 543 395,79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11 198 989,68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16 583 395,79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10 414 129,65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16 583 395,79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10 414 129,65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14 035 406,21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9 471 668,17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2 522 220,75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924 836,63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25 768,83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17 624,85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784 860,03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784 860,03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512 732,00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446 761,16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447 268,00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338 098,87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30 633 390,37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19 100 196,93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18 489 090,77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12 807 051,05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1 072 248,49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870 589,97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623 644,00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550 888,80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394 059,50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298 688,17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54 544,99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21 013,00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11 936 461,08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11 936 461,08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6 293 145,88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6 293 145,88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9 429 296,84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4 911 131,34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2 715 002,76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1 382 014,54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66 999 591,52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47 103 620,32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66 399 591,52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47 103 620,32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66 399 591,52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47 103 620,32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25 114 475,70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19 426 501,94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749 781,40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373 498,06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40 535 334,42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27 303 620,32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40 535 334,42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27 303 620,32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11 136 154,31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7 047 940,58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11 136 154,31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7 047 940,58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260 820,00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90 858,00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260 820,00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90 858,00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27 788 360,11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19 414 821,74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366 525,00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366 525,00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27 421 835,11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19 048 296,74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единовременного пособия усыновителям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39 877 634,06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26 718 682,35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39 877 634,06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26 718 682,35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39 877 634,06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26 718 682,35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39 877 634,06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26 718 682,35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39 877 634,06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26 718 682,35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25 277 125,33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15 844 344,87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25 277 125,33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15 844 344,87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14 600 508,73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10 874 337,48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14 600 508,73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10 874 337,48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301 765 282,69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175 245 060,47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50 578 451,06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37 030 993,21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50 578 451,06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37 030 993,21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50 205 451,06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36 770 993,21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50 205 451,06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36 770 993,21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50 205 451,06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36 770 993,21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50 205 451,06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36 770 993,21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50 205 451,06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36 770 993,21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238 404 767,80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129 864 644,62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222 490 637,93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119 314 408,19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222 490 637,93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119 314 408,19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165 549 883,46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90 479 515,97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150 580 478,92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77 449 964,42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129 927 222,22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62 924 782,29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73 533 745,76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45 701 649,95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56 037 759,46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17 059 186,54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11 203,20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7 468,80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344 513,80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156 477,00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891 089,33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891 089,33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5 275 760,00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3 018 742,13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1 212 148,40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645 994,89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4 063 611,60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2 372 747,24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16.1.05.L4670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16.1.05.L4670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16.1.05.S6660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14 010 947,37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11 030 980,00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16.1.05.S6660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14 010 947,37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11 030 980,00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6 822 234,34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4 882 381,35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музея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6 697 994,34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4 769 888,11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3 471 901,53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1 874 060,07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3 222 423,96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2 893 750,04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3 668,85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124 240,00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112 493,24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15 403,24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104 240,00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97 090,00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"Реализация подпрограммы "Государственная поддержка отрасли культуры" государственной программы Ставропольского края "Сохранение и развитие культуры"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16.1.08.00000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(государственная поддержка муниципальных учреждений культуры, находящихся в сельской местности)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16.1.08.L5191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16.1.08.L5191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16.1.Я5.00000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16.1.Я5.55130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16.1.Я5.55130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56 940 754,47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28 834 892,22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15 031 735,10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15 031 735,10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15 031 735,10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1 254 894,54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1 254 894,54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библиотечного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374 993,40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374 993,40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16.2.02.L5194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16.2.02.L5194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40 654 124,83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27 579 997,68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библиотек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40 654 124,83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27 579 997,68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34 430 585,53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23 571 572,99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5 832 390,19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3 789 586,03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62 099,46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45 294,66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329 049,65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173 544,00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15 914 129,87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10 550 236,43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117 352,00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9 352,00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329 062,25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21 123,87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255 785,00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255 785,00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255 785,00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21 123,87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21 123,87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21 123,87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10 890 331,74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7 946 987,57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6 852 066,84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4 821 040,02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6 852 066,84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4 821 040,02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6 852 066,84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4 821 040,02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3 958 398,21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2 459 491,08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2 889 937,63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2 358 048,94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3 731,00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4 038 264,90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3 125 947,55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4 038 264,90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3 125 947,55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4 038 264,90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3 125 947,55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188 264,90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188 264,90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2 937 682,65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4 528 383,88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2 579 124,99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4 528 383,88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2 579 124,99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121 142,30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83 612,00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83 328,00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6 566,30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3 948 498,58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2 243 026,40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3 948 498,58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2 243 026,40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458 743,00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252 486,59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458 743,00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252 486,59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12 782 063,83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8 349 422,64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3 828 729,54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3 828 729,54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3 828 729,54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3 828 729,54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4 678 075,58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2 432 181,83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2 281 121,44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1 395 528,71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3 512,42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5 819 354,39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4 520 693,10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5 819 354,39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4 520 693,10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5 819 354,39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4 520 693,10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5 819 354,39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4 520 693,10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5 819 354,39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4 520 693,10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659 824 237,49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514 234 818,09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659 703 937,49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514 114 518,09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473 282 953,76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373 909 049,36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431 032 953,76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337 265 299,36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431 032 953,76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337 265 299,36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371 773 499,23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289 043 025,12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5 794 322,99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5 632 519,10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30 899,55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30 054,40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5 763 423,44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5 602 464,70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90 514 652,15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90 514 652,15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507 204,51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507 204,51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90 007 447,64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90 007 447,64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26 600 186,85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26 465 186,85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3 299 352,42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212,87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3 299 139,55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2 699 960,88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1 635 692,50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1 211 940,00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16 198,40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72,64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1 613 392,50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1 195 741,60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28 613 430,91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258 770,73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258 451,96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28 441 229,27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28 354 978,95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67 536 411,78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940 055,06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66 596 356,72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88 812 618,60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67 520 642,02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974 315,22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87 512 618,60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66 546 326,80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1 944 776,06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28 314,01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1 916 462,05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98 552,72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77 839,85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98 022,72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77 478,59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3 015 344,91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2 296 276,71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33 163,11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28 588,31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2 982 181,80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2 267 688,40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19 003 640,09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252 486,27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28 595 000,00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18 751 153,82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218 923,87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1 850,74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217 073,13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социального пособия на погребение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1 301 968,59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1 091 165,08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1 239,39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1 300 168,59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1 089 925,69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83,83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197 459,53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146 094,24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197 459,53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146 094,24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593,70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196 459,53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145 500,54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"Многодетная семья"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18.1.Я2.00000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48 076 180,00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18.1.Я2.54040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48 076 180,00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18.1.Я2.54040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48 076 180,00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управления труда и социальной защиты населения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36 643 750,00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36 643 750,00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дополнительных социальных гарантий членам семей отдельных категорий военнослужащих, добровольцев, мобилизованных граждан на территории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4 043 750,00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4 043 750,00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Единовременная денежная выплата гражданам, заключившим контракт о прохождении военной службы с Министерством обороны Российской Федерации в 2025 году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145 759 327,63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113 285 663,86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77,72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145 759 327,63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113 285 663,86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77,72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145 759 327,63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113 285 663,86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77,72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145 259 327,63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112 786 046,95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102 141 982,80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78 630 597,47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1 513 500,00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927 759,32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100 628 482,80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77 702 838,15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27 103 391,26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23 349 648,40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205 153,33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76,69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26 835 891,26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23 144 495,07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18.1.02.R0840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16 012 009,65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10 803 857,16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18.1.02.R0840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16 012 009,65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10 803 857,16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18.1.02.А0840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18.1.02.А0840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предоставление дополнительных мер социальной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поддержки по обеспечению автономными пожарными извещателями отдельных категорий граждан, проживающих на территории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40 661 656,10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26 919 804,87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890 712,80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590 712,80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190 712,80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55 551,80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55 551,80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135 161,00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135 161,00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спартакиады инвалидов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39 770 943,30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26 785 266,69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обеспечения деятельности управления труда и социальной защиты населения администрации Шпаковского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39 770 943,30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26 785 266,69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4 277 543,52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2 318 093,80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4 277 543,52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2 318 093,80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275 438,10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275 438,10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275 438,10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275 438,10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35 217 961,68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24 191 734,79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68,69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32 856 188,20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22 515 431,47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2 340 087,56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1 660 036,12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21 685,92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16 267,20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15 148 420,56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11 545 812,19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15 148 420,56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11 545 812,19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9 886 487,48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8 407 126,87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9 886 487,48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8 407 126,87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9 886 487,48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8 407 126,87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5 285 767,67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4 005 691,85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75,78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709 923,67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568 959,85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88 200,00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520 923,67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480 759,85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4 575 844,00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3 436 732,00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4 575 844,00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3 436 732,00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4 386 767,81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4 190 363,02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участия сборных команд муниципального округа в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региональных, всероссийских и международных соревнованиях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3 955 372,81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3 816 368,02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1 944 609,21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1 928 178,90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2 010 763,60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1 888 189,12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431 395,00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373 995,00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431 395,00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373 995,00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213 952,00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211 072,00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213 952,00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211 072,00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213 952,00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211 072,00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5 261 933,08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3 138 685,32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263 363,99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13 793,99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42 783,99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13 793,99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23 983,99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3 993,99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23 983,99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3 993,99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220 580,00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10 064,00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10 064,00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210 516,00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210 516,00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207 870,39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114 171,36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166 929,21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83 544,12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166 929,21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83 544,12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166 929,21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83 544,12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40 941,18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30 627,24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40 941,18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30 627,24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40 941,18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30 627,24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1 279 831,85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1 279 831,85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1 279 831,85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1 279 831,85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1 219 573,82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787 816,19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815 598,78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487 685,66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2 739 366,10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1 730 888,12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2 739 366,10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1 730 888,12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188 503,00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83 328,00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10 416,00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1 409 884,12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1 409 884,12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3 400 893,11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3 400 893,11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3 400 893,11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3 400 893,11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3 400 893,11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228 717,00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25 605,00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209 717,00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5 509 054,95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3 228 781,85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5 509 054,95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3 228 781,85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146 506,26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146 506,26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Казинского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1 043 998,03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1 043 998,03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1 043 998,03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1 043 998,03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1 043 998,03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1 043 998,03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1 043 998,03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65 734 351,28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43 221 981,48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25 854 302,21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18 537 036,99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25 854 302,21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18 537 036,99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399 209,09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339 785,26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160 217,56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117 964,13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72 964,13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72 964,13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224 391,53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207 221,13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118 393,95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108 643,95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118 393,95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108 643,95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88 905,60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88 905,60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88 905,60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88 905,60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7 420,40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7 420,40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7 936 477,96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7 074 666,43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5 952 745,45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5 952 745,45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5 952 745,45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4 930,02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4 930,02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4 930,02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17 452 615,16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11 056 585,30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17 452 615,16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11 056 585,30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1 505 852,49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935 785,63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215 245,37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215 245,37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1 207 119,13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679 358,26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83 487,99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41 182,00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7 783 612,23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7 783 612,23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7 783 612,23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7 783 612,23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7 759 895,00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1 933 932,00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7 682 225,00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1 885 962,00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24 684 944,49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24 684 944,49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24 684 944,49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2 840 800,34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2 840 800,34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2 840 800,34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2 840 800,34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21 844 144,15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21 844 144,15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21 844 144,15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21 844 144,15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33 181 935,67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19 415 124,98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7 238 020,83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4 691 526,55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7 238 020,83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4 691 526,55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Ставропольского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200 790,14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105 175,89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163 876,14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86 675,89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130 376,14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61 520,00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130 376,14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61 520,00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25 155,89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25 155,89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399 897,34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201 359,54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27 781,06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27 781,06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27 781,06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3 052,98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3 052,98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3 052,98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158 525,50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158 525,50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158 525,50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18 542,18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18 542,18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18 542,18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6 377 421,30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4 131 729,07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6 377 421,30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4 131 729,07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553 448,91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315 413,45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145 824,00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363 270,91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162 053,45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13 106,00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7 536,00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5 033 677,83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3 395 751,30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5 033 677,83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3 395 751,30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790 294,56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420 564,32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146 359,56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66 410,32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643 935,00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354 154,00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253 341,75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253 341,75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253 341,75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253 341,75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253 341,75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253 341,75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13 324 605,98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9 782 563,71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13 324 605,98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9 782 563,71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13 324 605,98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9 782 563,71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13 324 605,98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9 782 563,71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12 874 605,98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9 381 379,14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12 874 605,98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9 381 379,14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401 184,57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401 184,57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12 200 986,13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4 687 692,97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12 200 986,13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4 687 692,97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7 257 902,77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4 066 546,81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3 655 587,16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2 485 356,00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303 587,16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210 395,00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303 587,16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210 395,00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303 587,16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210 395,00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2 274 961,00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2 274 961,00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2 274 961,00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3 602 315,61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1 581 190,81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3 602 315,61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1 581 190,81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3 602 315,61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1 581 190,81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3 602 315,61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1 581 190,81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628 182,76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621 146,16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628 182,76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621 146,16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(Детская спортивная площадка по ул. 50 лет Победы № 32А в с. Верхнерусском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266 850,00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266 850,00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(Детская спортивная площадка по ул. 50 лет Победы № 32А в с. Верхнерусском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17.0.01.SИП05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361 332,76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354 296,16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17.0.01.SИП05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361 332,76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354 296,16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17 974 826,60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11 974 689,61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7 417 967,63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4 637 571,34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7 417 967,63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4 637 571,34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134 919,91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100 245,83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92 919,90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63 886,83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26 319,90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19 486,83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26 319,90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19 486,83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24 809,00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1 643 950,16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472 581,21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1 470 190,88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347 730,55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1 470 190,88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347 730,55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1 470 190,88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347 730,55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21 718,47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21 718,47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21 718,47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21 718,47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21 718,47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21 718,47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72 974,32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72 974,32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72 974,32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16 657,87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16 657,87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16 657,87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5 470 550,33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3 900 697,07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5 470 550,33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3 900 697,07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264 657,74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90 596,09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111 936,45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63 831,09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38 145,29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26 765,00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1 799 369,89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1 799 369,89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1 818 859,59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1 778 676,09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1 818 859,59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1 778 676,09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232 055,00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232 055,00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271 029,60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271 029,60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271 029,60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деятельности территориального отдела администрации Шпаковского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271 029,60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271 029,60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271 029,60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5 375 026,30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4 635 691,04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5 375 026,30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4 635 691,04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5 375 026,30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4 635 691,04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1 986 336,30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1 936 336,30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1 936 336,30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3 388 690,00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3 132 691,04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3 388 690,00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3 132 691,04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3 388 690,00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3 132 691,04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4 763 509,94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2 430 397,63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4 763 509,94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2 430 397,63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3 600 039,94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2 430 397,63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2 010 492,00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1 602 498,32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2 010 492,00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1 602 498,32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2 010 492,00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1 602 498,32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2 010 492,00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1 602 498,32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1 405 847,94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644 199,31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1 405 847,94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644 199,31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1 405 847,94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644 199,31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1 405 847,94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644 199,31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1 163 470,00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1 163 470,00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(Устройство тротуара и парковочных мест по пер. Студенческому х. Демино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17.0.02.2ИП07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1 163 470,00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17.0.02.2ИП07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1 163 470,00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17 209 177,29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9 088 189,92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4 762 681,68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2 872 647,58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4 762 681,68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2 872 647,58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208 932,00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125 444,20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41 294,20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41 294,20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41 294,20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81 150,00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416 820,00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130 679,55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47 875,00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47 875,00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47 875,00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13 160,01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13 160,01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13 160,01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51 911,54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51 911,54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51 911,54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5 733,00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5 733,00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5 733,00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3 822 092,45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2 343 976,60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3 822 092,45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2 343 976,60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260 518,49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157 304,40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71 260,69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143 915,19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85 752,71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2 027,30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2 093 272,20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2 093 272,20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490 708,01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465 708,01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253 955,21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253 955,21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253 955,21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253 955,21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253 955,21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253 955,21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4 209 128,34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4 209 128,34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4 209 128,34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4 209 128,34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3 936 637,25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3 936 637,25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6 617 972,88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1 565 458,79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6 617 972,88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1 565 458,79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5 655 466,73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1 565 458,79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4 525 200,02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654 795,82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4 525 200,02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654 795,82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4 525 200,02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654 795,82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4 525 200,02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654 795,82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1 082 266,71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878 662,97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1 082 266,71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878 662,97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1 082 266,71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878 662,97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1 082 266,71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878 662,97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962 506,15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962 506,15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962 506,15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962 506,15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12 582 423,72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6 965 121,52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4 182 160,64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2 740 039,28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4 182 160,64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2 740 039,28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133 103,59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64 823,69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74 303,59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33 733,69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5 184,00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5 184,00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28 479,59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15 360,00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28 479,59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15 360,00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13 189,69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13 189,69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31 090,00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19 460,00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143 686,55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47 553,31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4 117,41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4 117,41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4 117,41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105 798,63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29 920,50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105 798,63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29 920,50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105 798,63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29 920,50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12 790,06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6 015,40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12 790,06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6 015,40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12 790,06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6 015,40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3 801 823,27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2 540 115,05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3 801 823,27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2 540 115,05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248 311,32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122 881,78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62 496,00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123 418,18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59 447,28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10 317,14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2 178 921,90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2 178 921,90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482 646,00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238 311,37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135 549,37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242 646,00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102 762,00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257 158,65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257 158,65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257 158,65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257 158,65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257 158,65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257 158,65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1 868 859,00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830 602,40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1 868 859,00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830 602,40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1 868 859,00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830 602,40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1 868 859,00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830 602,40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1 512 853,80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679 862,00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1 512 853,80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679 862,00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356 005,20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150 740,40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356 005,20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150 740,40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6 113 081,35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3 137 321,19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6 113 081,35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3 137 321,19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4 542 119,49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3 137 321,19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"Организация и содержание мест захоронений на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2 975 497,00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2 041 624,01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2 975 497,00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2 041 624,01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2 975 497,00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2 041 624,01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2 975 497,00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2 041 624,01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1 516 622,49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1 095 697,18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1 516 622,49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1 095 697,18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1 516 622,49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1 095 697,18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1 516 622,49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1 095 697,18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1 570 961,86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1 570 961,86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1 570 961,86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1 570 961,86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32 089 008,10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16 655 747,98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10 303 555,98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7 234 487,07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10 303 555,98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7 234 487,07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42 675,00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317 390,00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194 280,71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164 932,00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97 204,71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104 732,00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58 116,00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104 732,00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58 116,00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28 388,71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28 388,71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34 891,20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11 791,20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11 791,20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117 566,80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85 176,00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38 882,00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38 882,00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68 684,80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68 684,80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1 497 009,09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1 201 568,35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20 655,66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20 655,66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20 655,66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6 525,26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6 525,26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6 525,26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422 100,00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182 021,03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422 100,00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182 021,03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422 100,00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182 021,03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55 153,43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30 622,06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55 153,43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30 622,06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55 153,43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30 622,06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7 288 387,43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4 697 842,55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7 288 387,43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4 697 842,55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431 300,76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241 264,93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119 783,99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253 570,76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120 987,44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5 709 198,39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3 971 512,23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5 709 198,39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3 971 512,23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1 147 888,28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485 065,39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533 900,00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191 450,39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613 988,28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293 615,00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294 571,84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294 571,84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294 571,84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294 571,84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294 571,84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294 571,84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250 642,50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250 642,50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250 642,50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250 642,50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250 642,50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250 642,50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6 399 408,88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4 707 719,16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6 399 408,88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4 707 719,16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6 399 408,88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4 707 719,16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2 285 257,49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2 149 081,50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1 641 486,49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1 506 282,03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1 641 486,49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1 506 282,03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643 771,00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642 799,47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643 771,00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642 799,47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4 114 151,39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2 558 637,66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4 114 151,39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2 558 637,66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4 114 151,39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2 558 637,66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14 450 920,51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4 168 327,41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14 450 920,51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4 168 327,41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5 487 570,00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4 059 616,12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618 066,40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618 066,40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618 066,40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618 066,40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3 678 070,00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2 791 549,72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3 678 070,00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2 791 549,72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3 678 070,00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2 791 549,72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3 678 070,00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2 791 549,72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2 691 415,22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деятельности территориального отдела администрации Шпаковского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2 691 415,22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2 691 415,22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2 691 415,22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Новомарьевский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9 416 659,05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4 625 732,00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4 950 691,18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2 850 215,71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4 950 691,18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2 850 215,71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12 657,59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146 598,31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86 703,90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88 736,54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61 775,90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62 736,54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62 736,54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15 335,90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15 335,90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12 261,77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9 928,00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12 261,77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9 928,00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12 261,77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9 928,00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324 899,53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152 237,01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5 574,19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5 574,19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5 574,19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292 111,52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124 664,99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292 111,52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124 664,99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292 111,52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124 664,99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на создание условий для обеспечения антитеррористической безопасности граждан в местах массового пребывания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4 365 806,11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2 516 545,16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4 365 806,11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2 516 545,16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316 289,26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204 767,01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145 824,00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163 101,26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82 826,99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7 364,00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7 364,00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3 546 523,01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2 247 107,51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3 546 523,01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2 247 107,51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406 338,66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406 338,66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96 655,18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64 670,64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43 329,52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38 584,64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89,05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53 325,66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26 086,00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280 042,62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280 042,62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280 042,62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280 042,62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280 042,62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280 042,62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756 962,40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756 962,40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756 962,40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756 962,40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611 871,60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611 871,60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145 090,80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145 090,80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2 391 028,34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568 511,27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2 391 028,34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568 511,27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934 928,00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568 511,27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"Организация и содержание мест захоронений на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59 800,00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59 800,00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59 800,00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59 800,00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176 920,00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176 920,00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176 920,00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176 920,00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589 858,00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331 791,27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589 858,00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331 791,27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589 858,00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331 791,27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589 858,00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331 791,27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1 456 100,34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1 456 100,34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(Устройство детской площадки по ул. Свердлова, з/у 4б/1 в ст. Новомарьевской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17.0.02.2ИП08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1 456 100,34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17.0.02.2ИП08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1 456 100,34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16 729 813,30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13 266 081,91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9 536 388,87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7 805 827,60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9 536 388,87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7 805 827,60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209 495,95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129 852,13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46 035,02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46 035,02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46 035,02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30 942,00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6 671,11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6 671,11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6 671,11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20 942,00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20 942,00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108 925,20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77 146,00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67 575,20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53 496,00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67 575,20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53 496,00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1 004 978,93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678 405,47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344 278,93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338 796,56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344 278,93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338 796,56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344 278,93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338 796,56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224 151,86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224 151,86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224 151,86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8 217 962,76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6 910 022,77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8 217 962,76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6 910 022,77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327 992,84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163 392,13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26 946,76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206 482,75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132 977,37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6 934,09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2 130 540,21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2 130 540,21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4 201 172,42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4 201 026,42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4 201 172,42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4 201 026,42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617 931,55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415 064,01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454 743,49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339 511,01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163 188,06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75 553,00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218 196,22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218 196,22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218 196,22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218 196,22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218 196,22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353 222,73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180 045,42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65 100,00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38 150,80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102 986,50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102 986,50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102 986,50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102 986,50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102 986,50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102 986,50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2 189 031,63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1 689 842,13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2 189 031,63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1 689 842,13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2 189 031,63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1 689 842,13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491 785,72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361 787,47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384 265,72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311 183,60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384 265,72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311 183,60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107 520,00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107 520,00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1 697 245,91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1 328 054,66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1 697 245,91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1 328 054,66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1 697 245,91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1 328 054,66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4 416 070,07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3 449 229,46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4 416 070,07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3 449 229,46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3 058 604,89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2 091 764,28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132 167,10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132 167,10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132 167,10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132 167,10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1 339 571,96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756 524,04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1 074 546,96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574 262,56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1 074 546,96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574 262,56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1 074 546,96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574 262,56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182 261,48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182 261,48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182 261,48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1 579 032,93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1 203 073,14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1 579 032,93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1 203 073,14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1 579 032,93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1 203 073,14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1 579 032,93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1 203 073,14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1 357 465,18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1 357 465,18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(Ремонт спортивной площадки в с. Сенгилеевском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(Ремонт спортивной площадки в с. Сенгилеевском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17.0.01.SИП06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987 469,29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17.0.01.SИП06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987 469,29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37 666 813,05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27 065 680,47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10 434 881,28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4 842 725,52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10 434 881,28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4 842 725,52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46 554,00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31 279,00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31 279,00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31 279,00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560 234,74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122 578,47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107 120,00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70 248,47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26 566,40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46 280,00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26 566,40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43 682,07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71,80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43 682,07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71,80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429 520,00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390 370,00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390 370,00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23 594,74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13 180,00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8 220,00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5 594,74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5 594,74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658 744,26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299 520,72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21 145,07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21 145,07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21 145,07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354 683,06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200 417,10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354 683,06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200 417,10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354 683,06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200 417,10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47 824,01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39 369,02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47 824,01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39 369,02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47 824,01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39 369,02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9 067 436,23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4 318 714,28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9 067 436,23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4 318 714,28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661 721,06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354 766,27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124 792,24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457 928,97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220 564,03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26 720,09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9 410,00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4 927 934,59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3 594 795,76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4 927 934,59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3 594 795,76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3 477 780,58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369 152,25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395 780,58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342 152,25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546 615,77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546 615,77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546 615,77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546 615,77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546 615,77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546 615,77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14 604 595,22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13 453 145,42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14 604 595,22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13 453 145,42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14 604 595,22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13 453 145,42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14 604 595,22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13 453 145,42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14 604 595,22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13 453 145,42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14 604 595,22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13 453 145,42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11 790 691,13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8 223 193,76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11 790 691,13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8 223 193,76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10 154 980,43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6 587 483,06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727 042,42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727 042,42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727 042,42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727 042,42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382 400,00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4 330 616,74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2 227 151,50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4 330 616,74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2 227 151,50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4 330 616,74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2 227 151,50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4 330 616,74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2 227 151,50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5 097 321,27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3 977 931,56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5 097 321,27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3 977 931,56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5 097 321,27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3 977 931,56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5 097 321,27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3 977 931,56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1 319 956,50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1 319 956,50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1 319 956,50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1 319 956,50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(Благоустройство общественной территории - устройство детской площадки по ул. Шолохова, 28 в х. Верхнеегорлыкский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(Благоустройство общественной территории - устройство детской площадки по ул. Шолохова, 28 в х. Верхнеегорлыкский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17.0.01.SИП04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1 112 956,50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1 112 956,50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17.0.01.SИП04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1 112 956,50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1 112 956,50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деятельности территориального отдела администрации Шпаковского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10 839 223,89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6 001 913,01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4 483 668,37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3 031 034,32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4 483 668,37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3 031 034,32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146 117,20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57 960,38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43 543,18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30 528,00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30 528,00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13 015,18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13 015,18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31 117,20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"Приобретение, создание, развитие, доработка, сопровождение и интеграция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542 816,08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393 683,19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19 287,95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19 287,95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19 287,95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453 936,40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334 111,00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453 936,40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334 111,00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453 936,40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334 111,00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3 696 987,86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2 491 843,52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3 696 987,86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2 491 843,52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250 347,88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167 664,27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95 247,99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132 541,88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70 567,28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1 849,00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2 131 442,64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2 131 442,64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375 774,03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192 736,61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278 987,13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151 929,66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96 786,90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40 806,95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278 565,38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278 565,38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278 565,38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278 565,38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278 565,38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278 565,38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1 374 545,96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1 374 545,96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1 374 545,96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1 374 545,96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1 374 545,96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1 374 545,96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4 326 830,00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1 130 767,35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4 326 830,00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1 130 767,35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4 326 830,00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1 130 767,35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26,13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2 097 815,00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2 097 815,00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2 097 815,00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2 097 815,00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1 039 767,35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1 039 767,35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1 039 767,35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1 039 767,35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Цимлянский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12 233 106,47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5 716 831,02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7 930 364,51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3 183 453,69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7 930 364,51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3 183 453,69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120 607,20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68 594,84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74 267,20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40 524,84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15 684,84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15 684,84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36 340,00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22 470,00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634 439,92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580 360,38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10 594,79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10 594,79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10 594,79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60 343,24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60 343,24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60 343,24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19 166,35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19 166,35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19 166,35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7 070 995,16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2 446 951,24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7 070 995,16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2 446 951,24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433 197,51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184 885,71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318 103,51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184 496,71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2 233 155,67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2 233 155,67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3 528 140,00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3 528 140,00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38 791,70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28 909,86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21 028,00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21 028,00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17 763,70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7 881,86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271 896,01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271 896,01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271 896,01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271 896,01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271 896,01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271 896,01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226 666,66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226 666,66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226 666,66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226 666,66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226 666,66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226 666,66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1 287 603,29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1 287 603,29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1 287 603,29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1 100 103,29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1 100 103,29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1 100 103,29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1 505 015,01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747 211,37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1 505 015,01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747 211,37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1 505 015,01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747 211,37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546 354,55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546 354,55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546 354,55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546 354,55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180 856,82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180 856,82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180 856,82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180 856,82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16 559 308,81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11 592 749,33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7 352 121,51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4 497 954,98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7 352 121,51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4 497 954,98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145 911,84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89 795,63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"Развитие и обеспечение эксплуатации единой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61 745,63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61 745,63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61 745,63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13 981,84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13 981,84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13 981,84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48,75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825 227,09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726 135,92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87,99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55 370,77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55 370,77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55 370,77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330 694,04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330 694,04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330 694,04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25 427,09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23 071,11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25 427,09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23 071,11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25 427,09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23 071,11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856 593,99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856 593,99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856 593,99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856 593,99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5 381 436,54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3 544 271,38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5 381 436,54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3 544 271,38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544 598,57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347 646,84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76 080,00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365 934,57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269 974,84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1 592,00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3 883 063,97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2 649 365,78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3 883 063,97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2 649 365,78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68,23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953 774,00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547 258,76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424 390,44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323 790,20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529 383,56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223 468,56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255 980,02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255 980,02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255 980,02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255 980,02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255 980,02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255 980,02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3 413 609,96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3 413 609,96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3 413 609,96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96,38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1 454 127,04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1 325 737,00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91,17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921 787,04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886 365,00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921 787,04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886 365,00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96,16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532 340,00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439 372,00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532 340,00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439 372,00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82,54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5 076 864,57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3 255 204,37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5 076 864,57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3 255 204,37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5 076 864,57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3 255 204,37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64,12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1 597 768,03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1 236 572,72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1 597 768,03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1 236 572,72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1 597 768,03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1 236 572,72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1 597 768,03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1 236 572,72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77,39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3 389 096,54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1 928 631,65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3 389 096,54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1 928 631,65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3 389 096,54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1 928 631,65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3 389 096,54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1 928 631,65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56,91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Темнолесского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6DAE" w:rsidRPr="00B06DAE" w:rsidTr="00B06DAE">
        <w:trPr>
          <w:trHeight w:val="20"/>
        </w:trPr>
        <w:tc>
          <w:tcPr>
            <w:tcW w:w="3119" w:type="dxa"/>
            <w:shd w:val="clear" w:color="auto" w:fill="auto"/>
          </w:tcPr>
          <w:p w:rsidR="00B06DAE" w:rsidRPr="00B06DAE" w:rsidRDefault="00B06DAE" w:rsidP="00B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5 949 219 731,60</w:t>
            </w:r>
          </w:p>
        </w:tc>
        <w:tc>
          <w:tcPr>
            <w:tcW w:w="1275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4 025 891 498,15</w:t>
            </w:r>
          </w:p>
        </w:tc>
        <w:tc>
          <w:tcPr>
            <w:tcW w:w="850" w:type="dxa"/>
            <w:shd w:val="clear" w:color="auto" w:fill="auto"/>
            <w:noWrap/>
          </w:tcPr>
          <w:p w:rsidR="00B06DAE" w:rsidRPr="00B06DAE" w:rsidRDefault="00B06DAE" w:rsidP="00B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67,67</w:t>
            </w:r>
          </w:p>
        </w:tc>
      </w:tr>
    </w:tbl>
    <w:p w:rsidR="00F24FA0" w:rsidRPr="00806C3C" w:rsidRDefault="00F24FA0" w:rsidP="00806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F24FA0" w:rsidRPr="00806C3C" w:rsidSect="00715DFB">
      <w:headerReference w:type="default" r:id="rId6"/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DE" w:rsidRDefault="00D110DE" w:rsidP="000D14C4">
      <w:pPr>
        <w:spacing w:after="0" w:line="240" w:lineRule="auto"/>
      </w:pPr>
      <w:r>
        <w:separator/>
      </w:r>
    </w:p>
  </w:endnote>
  <w:endnote w:type="continuationSeparator" w:id="0">
    <w:p w:rsidR="00D110DE" w:rsidRDefault="00D110DE" w:rsidP="000D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4434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B06DAE" w:rsidRDefault="00B06DAE">
        <w:pPr>
          <w:pStyle w:val="aa"/>
          <w:jc w:val="center"/>
        </w:pPr>
      </w:p>
      <w:p w:rsidR="00B06DAE" w:rsidRPr="000D4BC3" w:rsidRDefault="00B06DAE">
        <w:pPr>
          <w:pStyle w:val="a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D4BC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D4BC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D4BC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66DBD">
          <w:rPr>
            <w:rFonts w:ascii="Times New Roman" w:hAnsi="Times New Roman" w:cs="Times New Roman"/>
            <w:noProof/>
            <w:sz w:val="16"/>
            <w:szCs w:val="16"/>
          </w:rPr>
          <w:t>102</w:t>
        </w:r>
        <w:r w:rsidRPr="000D4BC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06DAE" w:rsidRDefault="00B06D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DE" w:rsidRDefault="00D110DE" w:rsidP="000D14C4">
      <w:pPr>
        <w:spacing w:after="0" w:line="240" w:lineRule="auto"/>
      </w:pPr>
      <w:r>
        <w:separator/>
      </w:r>
    </w:p>
  </w:footnote>
  <w:footnote w:type="continuationSeparator" w:id="0">
    <w:p w:rsidR="00D110DE" w:rsidRDefault="00D110DE" w:rsidP="000D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AE" w:rsidRPr="002516BB" w:rsidRDefault="00B06DAE" w:rsidP="002516BB">
    <w:pPr>
      <w:pStyle w:val="a8"/>
      <w:jc w:val="center"/>
      <w:rPr>
        <w:rFonts w:ascii="Times New Roman" w:hAnsi="Times New Roman" w:cs="Times New Roman"/>
        <w:sz w:val="16"/>
        <w:szCs w:val="16"/>
      </w:rPr>
    </w:pPr>
    <w:r w:rsidRPr="002516BB">
      <w:rPr>
        <w:rFonts w:ascii="Times New Roman" w:hAnsi="Times New Roman" w:cs="Times New Roman"/>
        <w:sz w:val="16"/>
        <w:szCs w:val="16"/>
      </w:rPr>
      <w:t>2. Расходы бюджета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274B7"/>
    <w:rsid w:val="00045647"/>
    <w:rsid w:val="00077388"/>
    <w:rsid w:val="00091C83"/>
    <w:rsid w:val="000B1807"/>
    <w:rsid w:val="000D01AC"/>
    <w:rsid w:val="000D096C"/>
    <w:rsid w:val="000D14C4"/>
    <w:rsid w:val="000D4BC3"/>
    <w:rsid w:val="000E21B5"/>
    <w:rsid w:val="000E2838"/>
    <w:rsid w:val="00102CA4"/>
    <w:rsid w:val="001103D9"/>
    <w:rsid w:val="0011178F"/>
    <w:rsid w:val="00126A1B"/>
    <w:rsid w:val="00134ED3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3573"/>
    <w:rsid w:val="00196A20"/>
    <w:rsid w:val="001B0608"/>
    <w:rsid w:val="001B462E"/>
    <w:rsid w:val="001B63DE"/>
    <w:rsid w:val="001C0A5B"/>
    <w:rsid w:val="001D37CC"/>
    <w:rsid w:val="001F1250"/>
    <w:rsid w:val="001F1B51"/>
    <w:rsid w:val="001F60DB"/>
    <w:rsid w:val="00201899"/>
    <w:rsid w:val="00221764"/>
    <w:rsid w:val="00231608"/>
    <w:rsid w:val="00235B38"/>
    <w:rsid w:val="002367C2"/>
    <w:rsid w:val="00247F2F"/>
    <w:rsid w:val="00250256"/>
    <w:rsid w:val="00250620"/>
    <w:rsid w:val="002516BB"/>
    <w:rsid w:val="00260F81"/>
    <w:rsid w:val="002657B9"/>
    <w:rsid w:val="002729F7"/>
    <w:rsid w:val="002957E3"/>
    <w:rsid w:val="002964BD"/>
    <w:rsid w:val="00296C44"/>
    <w:rsid w:val="002C2F23"/>
    <w:rsid w:val="002C7A1A"/>
    <w:rsid w:val="002C7B12"/>
    <w:rsid w:val="002D354F"/>
    <w:rsid w:val="002D463B"/>
    <w:rsid w:val="002D5CD5"/>
    <w:rsid w:val="002E0C8C"/>
    <w:rsid w:val="002E484B"/>
    <w:rsid w:val="002E78BC"/>
    <w:rsid w:val="002F0982"/>
    <w:rsid w:val="002F1922"/>
    <w:rsid w:val="00313D36"/>
    <w:rsid w:val="0031743C"/>
    <w:rsid w:val="003209FB"/>
    <w:rsid w:val="003228C8"/>
    <w:rsid w:val="00345B4C"/>
    <w:rsid w:val="00354935"/>
    <w:rsid w:val="00355D56"/>
    <w:rsid w:val="00370D04"/>
    <w:rsid w:val="00375BD9"/>
    <w:rsid w:val="00393890"/>
    <w:rsid w:val="00397E3B"/>
    <w:rsid w:val="003B6355"/>
    <w:rsid w:val="003D3210"/>
    <w:rsid w:val="003D61A8"/>
    <w:rsid w:val="003E7D6A"/>
    <w:rsid w:val="003F47E9"/>
    <w:rsid w:val="004031CE"/>
    <w:rsid w:val="00450228"/>
    <w:rsid w:val="00450C7D"/>
    <w:rsid w:val="00454A18"/>
    <w:rsid w:val="00464283"/>
    <w:rsid w:val="00466DBD"/>
    <w:rsid w:val="004740B2"/>
    <w:rsid w:val="00476355"/>
    <w:rsid w:val="0049091C"/>
    <w:rsid w:val="00490EDD"/>
    <w:rsid w:val="00494464"/>
    <w:rsid w:val="004945A0"/>
    <w:rsid w:val="004B16BE"/>
    <w:rsid w:val="004C16DF"/>
    <w:rsid w:val="004D4498"/>
    <w:rsid w:val="004E6806"/>
    <w:rsid w:val="004F23C0"/>
    <w:rsid w:val="004F40A0"/>
    <w:rsid w:val="00501B0E"/>
    <w:rsid w:val="00502FCE"/>
    <w:rsid w:val="00536B21"/>
    <w:rsid w:val="005417E1"/>
    <w:rsid w:val="00546860"/>
    <w:rsid w:val="00552B6F"/>
    <w:rsid w:val="0058074C"/>
    <w:rsid w:val="00583DF6"/>
    <w:rsid w:val="0059441C"/>
    <w:rsid w:val="005B03D6"/>
    <w:rsid w:val="005B5FFD"/>
    <w:rsid w:val="005C1EC8"/>
    <w:rsid w:val="005C219F"/>
    <w:rsid w:val="005C4795"/>
    <w:rsid w:val="005C61EA"/>
    <w:rsid w:val="005C64BE"/>
    <w:rsid w:val="005E0A06"/>
    <w:rsid w:val="00600EDA"/>
    <w:rsid w:val="00611480"/>
    <w:rsid w:val="006167EF"/>
    <w:rsid w:val="00633762"/>
    <w:rsid w:val="00653A7F"/>
    <w:rsid w:val="00656409"/>
    <w:rsid w:val="00664428"/>
    <w:rsid w:val="00667C81"/>
    <w:rsid w:val="0067196F"/>
    <w:rsid w:val="006768E3"/>
    <w:rsid w:val="00691B9C"/>
    <w:rsid w:val="006A2745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15DFB"/>
    <w:rsid w:val="00722B2C"/>
    <w:rsid w:val="007536C5"/>
    <w:rsid w:val="00780DDF"/>
    <w:rsid w:val="007829C7"/>
    <w:rsid w:val="00782FC0"/>
    <w:rsid w:val="00784B1D"/>
    <w:rsid w:val="007905CC"/>
    <w:rsid w:val="00791FE0"/>
    <w:rsid w:val="007E2E83"/>
    <w:rsid w:val="007E38D5"/>
    <w:rsid w:val="007E6203"/>
    <w:rsid w:val="007F466F"/>
    <w:rsid w:val="007F5EC0"/>
    <w:rsid w:val="008037D8"/>
    <w:rsid w:val="00806C3C"/>
    <w:rsid w:val="0081693A"/>
    <w:rsid w:val="0082027F"/>
    <w:rsid w:val="008324D9"/>
    <w:rsid w:val="00833EEE"/>
    <w:rsid w:val="00834666"/>
    <w:rsid w:val="00844219"/>
    <w:rsid w:val="008456BB"/>
    <w:rsid w:val="00860FCF"/>
    <w:rsid w:val="008706A0"/>
    <w:rsid w:val="0087341D"/>
    <w:rsid w:val="00875138"/>
    <w:rsid w:val="00881D3B"/>
    <w:rsid w:val="00895DFF"/>
    <w:rsid w:val="00897E8A"/>
    <w:rsid w:val="008A5D42"/>
    <w:rsid w:val="008A7073"/>
    <w:rsid w:val="008B01C0"/>
    <w:rsid w:val="008E093B"/>
    <w:rsid w:val="008F41D9"/>
    <w:rsid w:val="009042F3"/>
    <w:rsid w:val="009129D6"/>
    <w:rsid w:val="009336B6"/>
    <w:rsid w:val="00954945"/>
    <w:rsid w:val="00961920"/>
    <w:rsid w:val="00965386"/>
    <w:rsid w:val="00980DCD"/>
    <w:rsid w:val="0098200B"/>
    <w:rsid w:val="00982406"/>
    <w:rsid w:val="009851DE"/>
    <w:rsid w:val="00991549"/>
    <w:rsid w:val="009945CE"/>
    <w:rsid w:val="00996DA8"/>
    <w:rsid w:val="009A157F"/>
    <w:rsid w:val="009A2D89"/>
    <w:rsid w:val="009B6865"/>
    <w:rsid w:val="009B7EE2"/>
    <w:rsid w:val="009C06BD"/>
    <w:rsid w:val="009F7233"/>
    <w:rsid w:val="00A152F2"/>
    <w:rsid w:val="00A31A7F"/>
    <w:rsid w:val="00A3276A"/>
    <w:rsid w:val="00A423DF"/>
    <w:rsid w:val="00A439A7"/>
    <w:rsid w:val="00A45357"/>
    <w:rsid w:val="00A54CD9"/>
    <w:rsid w:val="00A70E01"/>
    <w:rsid w:val="00A80CC7"/>
    <w:rsid w:val="00AA064E"/>
    <w:rsid w:val="00AA150C"/>
    <w:rsid w:val="00AC5079"/>
    <w:rsid w:val="00AC61A0"/>
    <w:rsid w:val="00AE18C2"/>
    <w:rsid w:val="00AE2F08"/>
    <w:rsid w:val="00B05D97"/>
    <w:rsid w:val="00B06DAE"/>
    <w:rsid w:val="00B13194"/>
    <w:rsid w:val="00B3258F"/>
    <w:rsid w:val="00B55FFE"/>
    <w:rsid w:val="00B65772"/>
    <w:rsid w:val="00B9270B"/>
    <w:rsid w:val="00B93274"/>
    <w:rsid w:val="00BA6255"/>
    <w:rsid w:val="00BB2E8A"/>
    <w:rsid w:val="00BB5CE3"/>
    <w:rsid w:val="00BC7029"/>
    <w:rsid w:val="00BD6E79"/>
    <w:rsid w:val="00BE6E84"/>
    <w:rsid w:val="00BF456A"/>
    <w:rsid w:val="00BF54DC"/>
    <w:rsid w:val="00C0098C"/>
    <w:rsid w:val="00C16A86"/>
    <w:rsid w:val="00C23678"/>
    <w:rsid w:val="00C364E2"/>
    <w:rsid w:val="00C42BA5"/>
    <w:rsid w:val="00C43449"/>
    <w:rsid w:val="00C85BEB"/>
    <w:rsid w:val="00C87C42"/>
    <w:rsid w:val="00C96B1F"/>
    <w:rsid w:val="00CA2373"/>
    <w:rsid w:val="00CA413A"/>
    <w:rsid w:val="00CA5138"/>
    <w:rsid w:val="00CB6BEA"/>
    <w:rsid w:val="00CB7818"/>
    <w:rsid w:val="00CD73F6"/>
    <w:rsid w:val="00CF7190"/>
    <w:rsid w:val="00D110DE"/>
    <w:rsid w:val="00D136DF"/>
    <w:rsid w:val="00D24031"/>
    <w:rsid w:val="00D2622A"/>
    <w:rsid w:val="00D56DE7"/>
    <w:rsid w:val="00D6273B"/>
    <w:rsid w:val="00D71812"/>
    <w:rsid w:val="00D72F81"/>
    <w:rsid w:val="00D97496"/>
    <w:rsid w:val="00DA43E4"/>
    <w:rsid w:val="00DC0777"/>
    <w:rsid w:val="00DD68E1"/>
    <w:rsid w:val="00E06A89"/>
    <w:rsid w:val="00E100BD"/>
    <w:rsid w:val="00E146A9"/>
    <w:rsid w:val="00E16543"/>
    <w:rsid w:val="00E26C79"/>
    <w:rsid w:val="00E33572"/>
    <w:rsid w:val="00E35DA8"/>
    <w:rsid w:val="00E40060"/>
    <w:rsid w:val="00E50C26"/>
    <w:rsid w:val="00E519BA"/>
    <w:rsid w:val="00E87BE6"/>
    <w:rsid w:val="00EA1A25"/>
    <w:rsid w:val="00EA334F"/>
    <w:rsid w:val="00EA6E7B"/>
    <w:rsid w:val="00EA7CDC"/>
    <w:rsid w:val="00EB4645"/>
    <w:rsid w:val="00EC39DD"/>
    <w:rsid w:val="00ED5DB9"/>
    <w:rsid w:val="00ED6D63"/>
    <w:rsid w:val="00EE282F"/>
    <w:rsid w:val="00EE77D3"/>
    <w:rsid w:val="00EE7822"/>
    <w:rsid w:val="00EF0937"/>
    <w:rsid w:val="00F24FA0"/>
    <w:rsid w:val="00F66C0F"/>
    <w:rsid w:val="00F71B0C"/>
    <w:rsid w:val="00F72AE1"/>
    <w:rsid w:val="00F7318C"/>
    <w:rsid w:val="00F90DAE"/>
    <w:rsid w:val="00FA5904"/>
    <w:rsid w:val="00FB636B"/>
    <w:rsid w:val="00FC2331"/>
    <w:rsid w:val="00FC6070"/>
    <w:rsid w:val="00FC6AC6"/>
    <w:rsid w:val="00FE771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01BE6"/>
  <w15:docId w15:val="{317CB045-9685-44A6-9866-096DA452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E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4C4"/>
  </w:style>
  <w:style w:type="paragraph" w:styleId="aa">
    <w:name w:val="footer"/>
    <w:basedOn w:val="a"/>
    <w:link w:val="ab"/>
    <w:uiPriority w:val="99"/>
    <w:unhideWhenUsed/>
    <w:rsid w:val="000D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4C4"/>
  </w:style>
  <w:style w:type="paragraph" w:customStyle="1" w:styleId="xl78">
    <w:name w:val="xl78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F24FA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F24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F24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18C2"/>
  </w:style>
  <w:style w:type="table" w:customStyle="1" w:styleId="10">
    <w:name w:val="Сетка таблицы1"/>
    <w:basedOn w:val="a1"/>
    <w:next w:val="a3"/>
    <w:uiPriority w:val="59"/>
    <w:rsid w:val="00AE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AE18C2"/>
  </w:style>
  <w:style w:type="paragraph" w:customStyle="1" w:styleId="xl86">
    <w:name w:val="xl86"/>
    <w:basedOn w:val="a"/>
    <w:rsid w:val="00AE18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E18C2"/>
  </w:style>
  <w:style w:type="numbering" w:customStyle="1" w:styleId="3">
    <w:name w:val="Нет списка3"/>
    <w:next w:val="a2"/>
    <w:uiPriority w:val="99"/>
    <w:semiHidden/>
    <w:unhideWhenUsed/>
    <w:rsid w:val="00AE18C2"/>
  </w:style>
  <w:style w:type="table" w:customStyle="1" w:styleId="110">
    <w:name w:val="Сетка таблицы11"/>
    <w:basedOn w:val="a1"/>
    <w:next w:val="a3"/>
    <w:uiPriority w:val="59"/>
    <w:rsid w:val="00AE18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3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CA2373"/>
  </w:style>
  <w:style w:type="paragraph" w:customStyle="1" w:styleId="xl87">
    <w:name w:val="xl87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D262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102</Pages>
  <Words>52307</Words>
  <Characters>298154</Characters>
  <Application>Microsoft Office Word</Application>
  <DocSecurity>0</DocSecurity>
  <Lines>2484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GaNV</cp:lastModifiedBy>
  <cp:revision>8</cp:revision>
  <cp:lastPrinted>2024-04-24T12:10:00Z</cp:lastPrinted>
  <dcterms:created xsi:type="dcterms:W3CDTF">2025-07-02T08:22:00Z</dcterms:created>
  <dcterms:modified xsi:type="dcterms:W3CDTF">2025-10-09T13:04:00Z</dcterms:modified>
</cp:coreProperties>
</file>